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9D18" w14:textId="77777777" w:rsidR="00AD3B43" w:rsidRPr="000470CA" w:rsidRDefault="00AD3B43" w:rsidP="004E530B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728488E4" w14:textId="77777777" w:rsidR="00AD3B43" w:rsidRPr="000470CA" w:rsidRDefault="00AD3B43" w:rsidP="004E530B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C3B5AD8" w14:textId="3A0D1C5D" w:rsidR="00E269A5" w:rsidRDefault="00E269A5" w:rsidP="00E269A5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Додаток </w:t>
      </w:r>
      <w:r w:rsidR="000A73EB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</w:p>
    <w:p w14:paraId="35769603" w14:textId="77777777" w:rsidR="00454C07" w:rsidRDefault="00E269A5" w:rsidP="00454C07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до рішення Ради національної безпеки і оборони України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br/>
        <w:t xml:space="preserve">від </w:t>
      </w:r>
      <w:r w:rsidR="00957A5D">
        <w:rPr>
          <w:rFonts w:ascii="Times New Roman" w:eastAsia="Calibri" w:hAnsi="Times New Roman" w:cs="Times New Roman"/>
          <w:sz w:val="24"/>
          <w:szCs w:val="24"/>
          <w:lang w:eastAsia="uk-UA"/>
        </w:rPr>
        <w:t>2 вересня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2024 року ''Про застосування, скасування та внесення змін до персональних спеціальних економічних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br/>
        <w:t xml:space="preserve">та інших обмежувальних заходів (санкцій)'',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</w:rPr>
        <w:t>введеного в дію Указом Президента</w:t>
      </w:r>
      <w:r w:rsidR="00454C07">
        <w:rPr>
          <w:rFonts w:ascii="Times New Roman" w:hAnsi="Times New Roman" w:cs="Times New Roman"/>
          <w:sz w:val="24"/>
          <w:szCs w:val="24"/>
        </w:rPr>
        <w:t xml:space="preserve"> </w:t>
      </w:r>
      <w:r w:rsidR="00454C07">
        <w:rPr>
          <w:rFonts w:ascii="Times New Roman" w:hAnsi="Times New Roman" w:cs="Times New Roman"/>
          <w:sz w:val="24"/>
          <w:szCs w:val="24"/>
        </w:rPr>
        <w:t>України</w:t>
      </w:r>
    </w:p>
    <w:p w14:paraId="62D62AE3" w14:textId="3C79AF36" w:rsidR="00E269A5" w:rsidRDefault="00E269A5" w:rsidP="00957A5D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від</w:t>
      </w:r>
      <w:r w:rsidR="00957A5D">
        <w:rPr>
          <w:rFonts w:ascii="Times New Roman" w:hAnsi="Times New Roman" w:cs="Times New Roman"/>
          <w:sz w:val="24"/>
          <w:szCs w:val="24"/>
        </w:rPr>
        <w:t xml:space="preserve"> 2 вересня 2024 року № 601/2024</w:t>
      </w:r>
    </w:p>
    <w:p w14:paraId="6938217C" w14:textId="77777777" w:rsidR="00AD3B43" w:rsidRPr="000470CA" w:rsidRDefault="00AD3B43" w:rsidP="004E5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97720" w14:textId="77777777" w:rsidR="00AD3B43" w:rsidRPr="000470CA" w:rsidRDefault="00AD3B43" w:rsidP="004E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3EB73345" w14:textId="3D38BE0C" w:rsidR="007F5237" w:rsidRPr="000470CA" w:rsidRDefault="007F5237" w:rsidP="004E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0CA">
        <w:rPr>
          <w:rFonts w:ascii="Times New Roman" w:hAnsi="Times New Roman" w:cs="Times New Roman"/>
          <w:sz w:val="24"/>
          <w:szCs w:val="24"/>
        </w:rPr>
        <w:t xml:space="preserve">ЗМІНИ </w:t>
      </w:r>
      <w:r w:rsidRPr="000470CA">
        <w:rPr>
          <w:rFonts w:ascii="Times New Roman" w:hAnsi="Times New Roman" w:cs="Times New Roman"/>
          <w:sz w:val="24"/>
          <w:szCs w:val="24"/>
        </w:rPr>
        <w:br/>
        <w:t>до додатка</w:t>
      </w:r>
      <w:r w:rsidR="000C70D4">
        <w:rPr>
          <w:rFonts w:ascii="Times New Roman" w:hAnsi="Times New Roman" w:cs="Times New Roman"/>
          <w:sz w:val="24"/>
          <w:szCs w:val="24"/>
        </w:rPr>
        <w:t xml:space="preserve"> </w:t>
      </w:r>
      <w:r w:rsidRPr="000470CA">
        <w:rPr>
          <w:rFonts w:ascii="Times New Roman" w:hAnsi="Times New Roman" w:cs="Times New Roman"/>
          <w:sz w:val="24"/>
          <w:szCs w:val="24"/>
        </w:rPr>
        <w:t xml:space="preserve">2 до рішення Ради національної безпеки і оборони України від 27 травня 2023 року </w:t>
      </w:r>
    </w:p>
    <w:p w14:paraId="1536A9AC" w14:textId="747BF664" w:rsidR="007F5237" w:rsidRPr="000470CA" w:rsidRDefault="00E269A5" w:rsidP="004E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r w:rsidR="007F5237" w:rsidRPr="000470CA">
        <w:rPr>
          <w:rFonts w:ascii="Times New Roman" w:hAnsi="Times New Roman" w:cs="Times New Roman"/>
          <w:sz w:val="24"/>
          <w:szCs w:val="24"/>
        </w:rPr>
        <w:t>Про застосування персональних спеціальних економічних та інших обмежувальних заходів (санкцій)</w:t>
      </w:r>
      <w:r>
        <w:rPr>
          <w:rFonts w:ascii="Times New Roman" w:hAnsi="Times New Roman" w:cs="Times New Roman"/>
          <w:sz w:val="24"/>
          <w:szCs w:val="24"/>
        </w:rPr>
        <w:t>''</w:t>
      </w:r>
      <w:r w:rsidR="007F5237" w:rsidRPr="000470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0ED444" w14:textId="734B3CE2" w:rsidR="009B5D5A" w:rsidRPr="000470CA" w:rsidRDefault="007F5237" w:rsidP="004E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0CA">
        <w:rPr>
          <w:rFonts w:ascii="Times New Roman" w:hAnsi="Times New Roman" w:cs="Times New Roman"/>
          <w:sz w:val="24"/>
          <w:szCs w:val="24"/>
        </w:rPr>
        <w:t xml:space="preserve">уведеного в дію Указом Президента України </w:t>
      </w:r>
      <w:hyperlink r:id="rId8" w:anchor="n2" w:tgtFrame="_blank" w:history="1">
        <w:r w:rsidRPr="000470CA">
          <w:rPr>
            <w:rFonts w:ascii="Times New Roman" w:hAnsi="Times New Roman" w:cs="Times New Roman"/>
            <w:sz w:val="24"/>
            <w:szCs w:val="24"/>
          </w:rPr>
          <w:t>від 27 травня 2023 року № 307</w:t>
        </w:r>
      </w:hyperlink>
      <w:r w:rsidR="00E269A5">
        <w:rPr>
          <w:rFonts w:ascii="Times New Roman" w:hAnsi="Times New Roman" w:cs="Times New Roman"/>
          <w:sz w:val="24"/>
          <w:szCs w:val="24"/>
        </w:rPr>
        <w:t>/2023</w:t>
      </w:r>
    </w:p>
    <w:p w14:paraId="0055AD74" w14:textId="77777777" w:rsidR="00AD3B43" w:rsidRPr="000470CA" w:rsidRDefault="00AD3B43" w:rsidP="004E53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756"/>
        <w:gridCol w:w="3892"/>
        <w:gridCol w:w="8677"/>
        <w:gridCol w:w="1701"/>
      </w:tblGrid>
      <w:tr w:rsidR="00957045" w:rsidRPr="000470CA" w14:paraId="6EA92D40" w14:textId="77777777" w:rsidTr="005E2BDA">
        <w:trPr>
          <w:trHeight w:val="20"/>
          <w:tblHeader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5BA4" w14:textId="4E950EAF" w:rsidR="00957045" w:rsidRPr="000470CA" w:rsidRDefault="00957045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0F7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EE4" w14:textId="793BAAB5" w:rsidR="00957045" w:rsidRPr="000470CA" w:rsidRDefault="00957045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24D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Ідентифікаційні дані 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24D">
              <w:rPr>
                <w:rFonts w:ascii="Times New Roman" w:hAnsi="Times New Roman" w:cs="Times New Roman"/>
                <w:sz w:val="24"/>
                <w:szCs w:val="24"/>
              </w:rPr>
              <w:t>(повне найменування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2524D">
              <w:rPr>
                <w:rFonts w:ascii="Times New Roman" w:hAnsi="Times New Roman" w:cs="Times New Roman"/>
                <w:sz w:val="24"/>
                <w:szCs w:val="24"/>
              </w:rPr>
              <w:t>та реквізити юридичної особи)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E00" w14:textId="1C5BAB1F" w:rsidR="00957045" w:rsidRPr="000470CA" w:rsidRDefault="00957045" w:rsidP="009570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обмежувального заходу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(відповідно до Закону України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''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санкції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''</w:t>
            </w: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D826D" w14:textId="317AEB05" w:rsidR="00957045" w:rsidRPr="000470CA" w:rsidRDefault="00957045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Строк застосування</w:t>
            </w:r>
          </w:p>
        </w:tc>
      </w:tr>
      <w:tr w:rsidR="000470CA" w:rsidRPr="000470CA" w14:paraId="2C74A6AF" w14:textId="77777777" w:rsidTr="005E2BDA">
        <w:trPr>
          <w:trHeight w:val="20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F175EA" w14:textId="6E97DEC2" w:rsidR="000470CA" w:rsidRPr="000470CA" w:rsidRDefault="00E269A5" w:rsidP="00E269A5">
            <w:pPr>
              <w:pStyle w:val="a5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</w:tcPr>
          <w:p w14:paraId="4D3E41A1" w14:textId="77777777" w:rsidR="001F1261" w:rsidRDefault="000470CA" w:rsidP="00E269A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"МІТ" (Общество с ограниченной ответственностью "МИТ", Limited Liability Company "MIT"). </w:t>
            </w:r>
          </w:p>
          <w:p w14:paraId="004557B2" w14:textId="3C01E8EF" w:rsidR="000470CA" w:rsidRPr="000470CA" w:rsidRDefault="000470CA" w:rsidP="001F1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Відомості згідно з Єдиним державним реєстром юридичних осіб Російської Федерації: основний державний реєстраційний номер – 1077847489510, податк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ий номер 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– 7801442934. Місцезнаходження юридичної особи: 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Російська Федерація, 1990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04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м. Санкт-Петербург, 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Середній проспект Василевського 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острову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буд. 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літера 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прим. 6Н, кімн.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(Российская Федерация, 1990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04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г.</w:t>
            </w:r>
            <w:r w:rsidR="0095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Санкт-Петербург, 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Средний проспект Васильевского острова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д.</w:t>
            </w:r>
            <w:r w:rsidR="0095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  <w:r w:rsidRPr="000470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литера </w:t>
            </w:r>
            <w:r w:rsidRPr="000470C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Б, пом. 6Н, ком. 3).</w:t>
            </w:r>
          </w:p>
        </w:tc>
        <w:tc>
          <w:tcPr>
            <w:tcW w:w="8677" w:type="dxa"/>
            <w:tcBorders>
              <w:top w:val="single" w:sz="4" w:space="0" w:color="auto"/>
            </w:tcBorders>
            <w:shd w:val="clear" w:color="auto" w:fill="auto"/>
          </w:tcPr>
          <w:p w14:paraId="52965FE3" w14:textId="11023D1E" w:rsidR="000470CA" w:rsidRDefault="000470CA" w:rsidP="00E269A5">
            <w:pPr>
              <w:tabs>
                <w:tab w:val="left" w:pos="34"/>
                <w:tab w:val="left" w:pos="601"/>
              </w:tabs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https://www.probki.net/, інших 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https://www.probki.net/ (товарного знака, його графічного відтворення), 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аналогічного (ідентичного) за змістом), а також обмеження магазинами онлайн-покупок (AppStore, Play Market) доступу до додатку CityGuide з території України.</w:t>
            </w:r>
          </w:p>
          <w:p w14:paraId="7F41F84A" w14:textId="02EC4A8A" w:rsidR="00E269A5" w:rsidRPr="000470CA" w:rsidRDefault="00E269A5" w:rsidP="00E269A5">
            <w:pPr>
              <w:tabs>
                <w:tab w:val="left" w:pos="34"/>
                <w:tab w:val="left" w:pos="601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0DF2AAB" w14:textId="55CAE377" w:rsidR="000470CA" w:rsidRPr="000470CA" w:rsidRDefault="000470CA" w:rsidP="00E269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</w:p>
        </w:tc>
      </w:tr>
      <w:tr w:rsidR="000470CA" w:rsidRPr="000470CA" w14:paraId="661D4949" w14:textId="77777777" w:rsidTr="005E2BDA">
        <w:trPr>
          <w:trHeight w:val="20"/>
        </w:trPr>
        <w:tc>
          <w:tcPr>
            <w:tcW w:w="756" w:type="dxa"/>
            <w:shd w:val="clear" w:color="auto" w:fill="auto"/>
            <w:noWrap/>
          </w:tcPr>
          <w:p w14:paraId="4E96CF5B" w14:textId="4C58F2E3" w:rsidR="000470CA" w:rsidRPr="000470CA" w:rsidRDefault="00E269A5" w:rsidP="0095704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892" w:type="dxa"/>
            <w:shd w:val="clear" w:color="auto" w:fill="auto"/>
          </w:tcPr>
          <w:p w14:paraId="3051F79C" w14:textId="77777777" w:rsidR="001F1261" w:rsidRDefault="000470CA" w:rsidP="0095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"МІТ Геоматика" (Общество с ограниченной 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ответственностью "МИТ Геоматика", Limited Liability Company "MIT Geomatics"). </w:t>
            </w:r>
          </w:p>
          <w:p w14:paraId="0A9DB525" w14:textId="2BB414B6" w:rsidR="000470CA" w:rsidRPr="000470CA" w:rsidRDefault="000470CA" w:rsidP="001F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Відомості згідно з Єдиним державним реєстром юридичних осіб Російської Федерації: основний державний реєстраційний номер – 1089847247280, податк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– 7801472512. Місцезнаходження юридичної особи: Російська Федерація, 199058, м. Санкт-Петербург, 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вул. Кораблебудівників, буд. 30, літера А, прим. 213-Н, кімн. 1 (Российская Федерация, 199058, г.</w:t>
            </w:r>
            <w:r w:rsidR="00957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30, литера А, пом. 213-Н, ком. 1).</w:t>
            </w:r>
          </w:p>
        </w:tc>
        <w:tc>
          <w:tcPr>
            <w:tcW w:w="8677" w:type="dxa"/>
            <w:shd w:val="clear" w:color="auto" w:fill="auto"/>
          </w:tcPr>
          <w:p w14:paraId="29102568" w14:textId="38267A16" w:rsidR="00B1536F" w:rsidRDefault="000470CA" w:rsidP="00D44114">
            <w:pPr>
              <w:tabs>
                <w:tab w:val="left" w:pos="34"/>
                <w:tab w:val="left" w:pos="601"/>
              </w:tabs>
              <w:spacing w:after="0" w:line="240" w:lineRule="auto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https://www.probki.net/, інших 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https://www.probki.net/ (товарного знака, його графічного відтворення), 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аналогічного (ідентичного) за змістом), а також обмеження магазинами 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онлайн-покупок (AppStore, Play Market) доступу до додатк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CityGuide з території України.</w:t>
            </w:r>
          </w:p>
          <w:p w14:paraId="5F3B132C" w14:textId="65F953C9" w:rsidR="00E269A5" w:rsidRPr="000470CA" w:rsidRDefault="00E269A5" w:rsidP="00D44114">
            <w:pPr>
              <w:tabs>
                <w:tab w:val="left" w:pos="34"/>
                <w:tab w:val="left" w:pos="60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5B6ACE" w14:textId="465AC010" w:rsidR="000470CA" w:rsidRPr="000470CA" w:rsidRDefault="000470CA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0470CA" w:rsidRPr="000470CA" w14:paraId="0A2602B2" w14:textId="77777777" w:rsidTr="005E2BDA">
        <w:trPr>
          <w:trHeight w:val="20"/>
        </w:trPr>
        <w:tc>
          <w:tcPr>
            <w:tcW w:w="756" w:type="dxa"/>
            <w:shd w:val="clear" w:color="auto" w:fill="auto"/>
            <w:noWrap/>
          </w:tcPr>
          <w:p w14:paraId="7330D2D5" w14:textId="1D7BA884" w:rsidR="000470CA" w:rsidRPr="000470CA" w:rsidRDefault="00E269A5" w:rsidP="0095704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892" w:type="dxa"/>
            <w:shd w:val="clear" w:color="auto" w:fill="auto"/>
          </w:tcPr>
          <w:p w14:paraId="576763A3" w14:textId="15941B18" w:rsidR="001F1261" w:rsidRDefault="000470CA" w:rsidP="0095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Акціонерне товариство "Центр навігаційних технологій" (Акционерное общество "Центр навигационных технологий", 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Joint-Stock Company "Center for Navigation Technologies"). </w:t>
            </w:r>
          </w:p>
          <w:p w14:paraId="33152D31" w14:textId="4AFFC9D1" w:rsidR="000470CA" w:rsidRPr="000470CA" w:rsidRDefault="000470CA" w:rsidP="00E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Відомості згідно з Єдиним державним реєстром юридичних осіб Російської Федерації: основний державний реєстраційний номер – 1077746101806, податк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– 7743627676. Місцезнаходження юридичної особи: Російська Федерація, 125190, м. Москва, 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Ленінградський, буд. 80, корп. 16 (Российская Федерация, 125190, г. Москва, 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Ленинградский, д. 80, корп. 16).</w:t>
            </w:r>
          </w:p>
        </w:tc>
        <w:tc>
          <w:tcPr>
            <w:tcW w:w="8677" w:type="dxa"/>
            <w:shd w:val="clear" w:color="auto" w:fill="auto"/>
          </w:tcPr>
          <w:p w14:paraId="4E73755C" w14:textId="6AF6F528" w:rsidR="000470CA" w:rsidRPr="000470CA" w:rsidRDefault="000470CA" w:rsidP="00BF3D14">
            <w:pPr>
              <w:tabs>
                <w:tab w:val="left" w:pos="34"/>
                <w:tab w:val="left" w:pos="60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іноземної держави державної форми власності та юридичних осіб, частка статутного капіталу яких знаходиться у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https://navitel.ua/, інших </w:t>
            </w:r>
            <w:r w:rsidR="00BF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https://navitel.ua/, https://navitel.ru (товарного знака, його графічного відтворення), </w:t>
            </w:r>
            <w:r w:rsidR="00BF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аналогічного (ідентичного) за змістом), а також обмеження магазинами онлайн-покупок (AppStore, Play Market) доступу до додатків Navitel, Navitel MObile Monitoring, Navitel Navigator Pakistan GPS &amp; Map з території України.</w:t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3E6A2BFB" w14:textId="2EE82867" w:rsidR="000470CA" w:rsidRPr="000470CA" w:rsidRDefault="000470CA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0470CA" w:rsidRPr="000470CA" w14:paraId="641D531A" w14:textId="77777777" w:rsidTr="005E2BDA">
        <w:trPr>
          <w:trHeight w:val="20"/>
        </w:trPr>
        <w:tc>
          <w:tcPr>
            <w:tcW w:w="756" w:type="dxa"/>
            <w:shd w:val="clear" w:color="auto" w:fill="auto"/>
            <w:noWrap/>
          </w:tcPr>
          <w:p w14:paraId="3015BC97" w14:textId="123F39A5" w:rsidR="000470CA" w:rsidRPr="000470CA" w:rsidRDefault="00E269A5" w:rsidP="0095704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892" w:type="dxa"/>
            <w:shd w:val="clear" w:color="auto" w:fill="auto"/>
          </w:tcPr>
          <w:p w14:paraId="7D142B4C" w14:textId="77777777" w:rsidR="001F1261" w:rsidRDefault="000470CA" w:rsidP="0095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"Торговельний дім ЦНТ" (Общество с ограниченной ответственностью "Торговый дом ЦНТ", Limited 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Liability Company "Trading House CNT"). </w:t>
            </w:r>
          </w:p>
          <w:p w14:paraId="4CF0B72F" w14:textId="6ACC665A" w:rsidR="000470CA" w:rsidRPr="000470CA" w:rsidRDefault="000470CA" w:rsidP="0095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Відомості згідно з Єдиним державним реєстром юридичних осіб Російської Федерації: основний державний реєстраційний номер – 1077746101850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 податк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7743627683. </w:t>
            </w:r>
            <w:r w:rsidR="00200BD5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юридичної особи: Російська Федерація, 125190, м. Москва, проспект Ленінградський, буд. 80, корп. 16 (Российская Федерация, 125190, </w:t>
            </w:r>
            <w:r w:rsidR="00BF3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0BD5">
              <w:rPr>
                <w:rFonts w:ascii="Times New Roman" w:hAnsi="Times New Roman" w:cs="Times New Roman"/>
                <w:sz w:val="24"/>
                <w:szCs w:val="24"/>
              </w:rPr>
              <w:t>г. Москва, проспект Ленинградский, д. 80, корп. 16).</w:t>
            </w:r>
          </w:p>
        </w:tc>
        <w:tc>
          <w:tcPr>
            <w:tcW w:w="8677" w:type="dxa"/>
            <w:shd w:val="clear" w:color="auto" w:fill="auto"/>
          </w:tcPr>
          <w:p w14:paraId="49B0671B" w14:textId="45F952AD" w:rsidR="000470CA" w:rsidRPr="000470CA" w:rsidRDefault="000470CA" w:rsidP="00BF3D14">
            <w:pPr>
              <w:tabs>
                <w:tab w:val="left" w:pos="34"/>
                <w:tab w:val="left" w:pos="601"/>
              </w:tabs>
              <w:spacing w:after="0" w:line="235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="00BF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https://navitel.ua/, інших </w:t>
            </w:r>
            <w:r w:rsidR="00BF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https://navitel.ua/, https://navitel.ru (товарного знака, його графічного відтворення), </w:t>
            </w:r>
            <w:r w:rsidR="00BF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аналогічного (ідентичного) за змістом), а також обмеження магазинами онлайн-покупок (AppStore, Play Market) доступу до додатків Navitel, Navitel MObile Monitoring, Navitel Navigator Pakistan GPS &amp; Map з території України.</w:t>
            </w:r>
            <w:r w:rsidR="00BF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0F705945" w14:textId="38140D62" w:rsidR="000470CA" w:rsidRPr="000470CA" w:rsidRDefault="000470CA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0470CA" w:rsidRPr="000470CA" w14:paraId="6EBF7AA5" w14:textId="77777777" w:rsidTr="005E2BDA">
        <w:trPr>
          <w:trHeight w:val="20"/>
        </w:trPr>
        <w:tc>
          <w:tcPr>
            <w:tcW w:w="756" w:type="dxa"/>
            <w:shd w:val="clear" w:color="auto" w:fill="auto"/>
            <w:noWrap/>
          </w:tcPr>
          <w:p w14:paraId="5829F644" w14:textId="0CCA5DFD" w:rsidR="000470CA" w:rsidRPr="000470CA" w:rsidRDefault="00E269A5" w:rsidP="0095704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892" w:type="dxa"/>
            <w:shd w:val="clear" w:color="auto" w:fill="auto"/>
          </w:tcPr>
          <w:p w14:paraId="4E68E16A" w14:textId="77777777" w:rsidR="001F1261" w:rsidRDefault="000470CA" w:rsidP="00BF3D14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"МТС Авто" (Общество с ограниченной ответственностью "МТС Авто", Limited Liability Company "MTS Auto"). </w:t>
            </w:r>
          </w:p>
          <w:p w14:paraId="5CD96146" w14:textId="4EB1B5D9" w:rsidR="000470CA" w:rsidRPr="000470CA" w:rsidRDefault="000470CA" w:rsidP="00BF3D14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згідно з Єдиним державним реєстром юридичних осіб Російської Федерації: основний державний реєстраційний номер – 1157746799506, 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податк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7733247900. Місцезнаходження юридичної особи: Російська Федерація, 198188, м. Санкт-Петербург, </w:t>
            </w:r>
            <w:r w:rsidR="00BF3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вул. Зайцева, буд. 41, літера А, прим. 16-Н (Российская Федерация, 198188, г. Санкт-Петербург, ул. Зайцева, д. 41, литера А, пом. 16-Н).</w:t>
            </w:r>
          </w:p>
        </w:tc>
        <w:tc>
          <w:tcPr>
            <w:tcW w:w="8677" w:type="dxa"/>
            <w:shd w:val="clear" w:color="auto" w:fill="auto"/>
          </w:tcPr>
          <w:p w14:paraId="1A759AB7" w14:textId="0D57496E" w:rsidR="000470CA" w:rsidRPr="000470CA" w:rsidRDefault="000470CA" w:rsidP="00BA1BF4">
            <w:pPr>
              <w:tabs>
                <w:tab w:val="left" w:pos="34"/>
                <w:tab w:val="left" w:pos="601"/>
              </w:tabs>
              <w:spacing w:after="0" w:line="235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https://navitel.ua/, інших 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https://navitel.ua/, https://navitel.ru (товарного знака, його графічного відтворення), 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аналогічного (ідентичного) за змістом), а також обмеження магазинами онлайн-покупок (AppStore, Play Market) доступу до додатків Navitel, Navitel MObile Monitoring, Navitel Navigator Pakistan GPS &amp; Map з території України.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2CBD219E" w14:textId="123EE110" w:rsidR="000470CA" w:rsidRPr="000470CA" w:rsidRDefault="000470CA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0470CA" w:rsidRPr="000470CA" w14:paraId="502F37E3" w14:textId="77777777" w:rsidTr="005E2BDA">
        <w:trPr>
          <w:trHeight w:val="20"/>
        </w:trPr>
        <w:tc>
          <w:tcPr>
            <w:tcW w:w="756" w:type="dxa"/>
            <w:shd w:val="clear" w:color="auto" w:fill="auto"/>
            <w:noWrap/>
          </w:tcPr>
          <w:p w14:paraId="3BB359DC" w14:textId="535EA0E3" w:rsidR="000470CA" w:rsidRPr="000470CA" w:rsidRDefault="00E269A5" w:rsidP="0095704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892" w:type="dxa"/>
            <w:shd w:val="clear" w:color="auto" w:fill="auto"/>
          </w:tcPr>
          <w:p w14:paraId="47B2BDF0" w14:textId="77777777" w:rsidR="001F1261" w:rsidRDefault="000470CA" w:rsidP="0095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Публічне акціонерне товариство "Мобільні телесистеми" (Публичное акционерное общество "Мобильные телесистемы", Public Joint-Stock Company "Mobile TeleSystems"). </w:t>
            </w:r>
          </w:p>
          <w:p w14:paraId="6A8B1D2C" w14:textId="638EA820" w:rsidR="000470CA" w:rsidRPr="000470CA" w:rsidRDefault="000470CA" w:rsidP="0095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згідно з Єдиним державним реєстром юридичних 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осіб Російської Федерації: основний державний реєстраційний номер – 1027700149124, 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податк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261" w:rsidRPr="000470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7740000076. Місцезнаходження юридичної особи: Російська Федерація, 109147, м. Москва, </w:t>
            </w:r>
            <w:r w:rsidR="00BA1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вул. Марксистська, буд. 4 (Российская Федерация, 109147, </w:t>
            </w:r>
            <w:r w:rsidR="00BA1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г. Москва, ул. Марксистская, д. 4).</w:t>
            </w:r>
          </w:p>
        </w:tc>
        <w:tc>
          <w:tcPr>
            <w:tcW w:w="8677" w:type="dxa"/>
            <w:shd w:val="clear" w:color="auto" w:fill="auto"/>
          </w:tcPr>
          <w:p w14:paraId="75EB0011" w14:textId="3A4F1371" w:rsidR="000470CA" w:rsidRPr="000470CA" w:rsidRDefault="000470CA" w:rsidP="00BA1BF4">
            <w:pPr>
              <w:tabs>
                <w:tab w:val="left" w:pos="34"/>
                <w:tab w:val="left" w:pos="60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https://navitel.ua/, інших 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https://navitel.ua/,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https://navitel.ru (товарного знака, його графічного відтворення), 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аналогічного (ідентичного) за змістом), а також обмеження магазинами онлайн-покупок (AppStore, Play Market) доступу до додатків Navitel, Navitel MObile Monitoring, Navitel Navigator Pakistan GPS &amp; Map з території України.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536E7945" w14:textId="4D3B55BE" w:rsidR="000470CA" w:rsidRPr="000470CA" w:rsidRDefault="000470CA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0470CA" w:rsidRPr="000470CA" w14:paraId="76E2ECB3" w14:textId="77777777" w:rsidTr="005E2BDA">
        <w:trPr>
          <w:trHeight w:val="20"/>
        </w:trPr>
        <w:tc>
          <w:tcPr>
            <w:tcW w:w="756" w:type="dxa"/>
            <w:shd w:val="clear" w:color="auto" w:fill="auto"/>
            <w:noWrap/>
          </w:tcPr>
          <w:p w14:paraId="67E21A38" w14:textId="236A51E5" w:rsidR="000470CA" w:rsidRPr="000470CA" w:rsidRDefault="00E269A5" w:rsidP="0095704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892" w:type="dxa"/>
            <w:shd w:val="clear" w:color="auto" w:fill="auto"/>
          </w:tcPr>
          <w:p w14:paraId="3449FC44" w14:textId="3E02C7C2" w:rsidR="001F1261" w:rsidRDefault="00D8715C" w:rsidP="0095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Навітел с.р.о. (Navitel s.r.o.). </w:t>
            </w:r>
          </w:p>
          <w:p w14:paraId="6814B32E" w14:textId="155F98CB" w:rsidR="000470CA" w:rsidRPr="000470CA" w:rsidRDefault="000470CA" w:rsidP="0095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Відомості згідно з даними Торговельного реєстру Чеської Республіки: реєстраційний номер юридичної особи – 24659991. Місцезнаходження юридичної особи: Чеська Республіка, м. Прага (U Habrovky 247/11, Krč, 140 00, Praha 4, Czech Republic).</w:t>
            </w:r>
          </w:p>
        </w:tc>
        <w:tc>
          <w:tcPr>
            <w:tcW w:w="8677" w:type="dxa"/>
            <w:shd w:val="clear" w:color="auto" w:fill="auto"/>
          </w:tcPr>
          <w:p w14:paraId="7D2AC792" w14:textId="1DDD1E10" w:rsidR="000470CA" w:rsidRPr="000470CA" w:rsidRDefault="000470CA" w:rsidP="00BA1BF4">
            <w:pPr>
              <w:tabs>
                <w:tab w:val="left" w:pos="34"/>
                <w:tab w:val="left" w:pos="60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https://navitel.ua/, інших 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https://navitel.ua/, https://navitel.ru (товарного знака, його графічного відтворення), 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аналогічного (ідентичного) за змістом), а також обмеження магазинами онлайн-покупок (AppStore, Play Market) доступу до додатків Navitel, Navitel MObile Monitoring, Navitel Navigator Pakistan GPS &amp; Map з території України.</w:t>
            </w:r>
            <w:r w:rsidR="00BA1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6D372066" w14:textId="77D5F567" w:rsidR="000470CA" w:rsidRPr="000470CA" w:rsidRDefault="000470CA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  <w:tr w:rsidR="000470CA" w:rsidRPr="000470CA" w14:paraId="67146DC5" w14:textId="77777777" w:rsidTr="005E2BDA">
        <w:trPr>
          <w:trHeight w:val="20"/>
        </w:trPr>
        <w:tc>
          <w:tcPr>
            <w:tcW w:w="756" w:type="dxa"/>
            <w:shd w:val="clear" w:color="auto" w:fill="auto"/>
            <w:noWrap/>
          </w:tcPr>
          <w:p w14:paraId="5F3EF8A9" w14:textId="34AB95AB" w:rsidR="000470CA" w:rsidRPr="000470CA" w:rsidRDefault="00E269A5" w:rsidP="0095704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="000470CA" w:rsidRPr="000470CA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892" w:type="dxa"/>
            <w:shd w:val="clear" w:color="auto" w:fill="auto"/>
          </w:tcPr>
          <w:p w14:paraId="0F75604B" w14:textId="77777777" w:rsidR="001F1261" w:rsidRDefault="000470CA" w:rsidP="0095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"Навітел Україна" (Limited Liability Company "Navitel Ukraine"). </w:t>
            </w:r>
          </w:p>
          <w:p w14:paraId="0DD64E14" w14:textId="3CB9AAA9" w:rsidR="000470CA" w:rsidRPr="000470CA" w:rsidRDefault="000470CA" w:rsidP="0095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згідно з Єдиним державним реєстром юридичних осіб, фізичних осіб-підприємців та громадських формувань України: 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ідентифікаційний код юридичної особи в Єдиному </w:t>
            </w:r>
            <w:r w:rsidR="001064D4">
              <w:rPr>
                <w:rFonts w:ascii="Times New Roman" w:hAnsi="Times New Roman" w:cs="Times New Roman"/>
                <w:sz w:val="24"/>
                <w:szCs w:val="24"/>
              </w:rPr>
              <w:t>державному реєстрі підприємств та</w:t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 України – 40150373. Місцезнаходження юридичної особи: Україна, 02183, м. Київ, </w:t>
            </w:r>
            <w:r w:rsidR="00EC3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 xml:space="preserve">вул. Миколи Кибальчича, </w:t>
            </w:r>
            <w:r w:rsidR="00EC3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sz w:val="24"/>
                <w:szCs w:val="24"/>
              </w:rPr>
              <w:t>буд. 13-А.</w:t>
            </w:r>
          </w:p>
        </w:tc>
        <w:tc>
          <w:tcPr>
            <w:tcW w:w="8677" w:type="dxa"/>
            <w:shd w:val="clear" w:color="auto" w:fill="auto"/>
          </w:tcPr>
          <w:p w14:paraId="717E1135" w14:textId="4F75EED9" w:rsidR="000470CA" w:rsidRPr="000470CA" w:rsidRDefault="000470CA" w:rsidP="00EC36E6">
            <w:pPr>
              <w:tabs>
                <w:tab w:val="left" w:pos="34"/>
                <w:tab w:val="left" w:pos="60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обмеження торговельних операцій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запобігання виведенню капіталів за межі України;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зупинення виконання економічних та фінансових зобов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язань;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5) анулювання або зупинення ліцензій та інших дозволів, одержання (наявність) яких є умовою для здійснення певного виду діяльності, зокрема, анулювання чи зупинення дії спеціальних дозволів на користування надрами;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обмеження або припинення надання електронних комунікаційних послуг і використання електронних комунікаційних мереж (повне припинення);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8) заборона здійснення публічних та оборонних закупівель, товарів, робіт і послуг у юридичних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осіб – резидентів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 господарювання, що здійснюють продаж товарів, робіт, послуг походженням з іноземної держави, до якої застосовано санкції згідно з Законом;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повна або часткова заборона вчинення правочинів щодо цінних паперів, емітентами яких є особи, до яких застосовано санкції згідно з Законом (повна заборона);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припинення дії торговельних угод, спільних проектів та промислових програм у певних сферах, зокрема у сфері безпеки та оборони;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заборона передання технологій, прав на об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єкти права інтелектуальної власності;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13) інші санкції, що відповідають принципам їх застосування, встановленим цим Законом (блокування Інтернет-провайдерами доступу до </w:t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розміщених на доменах та субдоменах https://navitel.ua/, інших </w:t>
            </w:r>
            <w:r w:rsidR="00EC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2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вебресурсів / сервісів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які забезпечують доступ до порталів https://navitel.ua/, 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https://navitel.ru (товарного знака, його графічного відтворення), </w:t>
            </w:r>
            <w:r w:rsidR="00EC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вебресурсу / сервісу</w:t>
            </w:r>
            <w:r w:rsidRPr="00047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аналогічного (ідентичного) за змістом), а також обмеження магазинами онлайн-покупок (AppStore, Play Market) доступу до додатків Navitel, Navitel MObile Monitoring, Navitel Navigator Pakistan GPS &amp; Map з території України.</w:t>
            </w:r>
            <w:r w:rsidR="00EC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0C670416" w14:textId="031C692C" w:rsidR="000470CA" w:rsidRPr="000470CA" w:rsidRDefault="000470CA" w:rsidP="009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років</w:t>
            </w:r>
            <w:r w:rsidR="00E269A5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</w:tr>
    </w:tbl>
    <w:p w14:paraId="4BBC45F1" w14:textId="00B5FDE4" w:rsidR="000A3573" w:rsidRPr="000470CA" w:rsidRDefault="00A01DCA" w:rsidP="00A01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0CA">
        <w:rPr>
          <w:rFonts w:ascii="Times New Roman" w:hAnsi="Times New Roman" w:cs="Times New Roman"/>
          <w:sz w:val="24"/>
          <w:szCs w:val="24"/>
        </w:rPr>
        <w:lastRenderedPageBreak/>
        <w:t>___________________________________</w:t>
      </w:r>
    </w:p>
    <w:sectPr w:rsidR="000A3573" w:rsidRPr="000470CA" w:rsidSect="00E269A5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8A4D1" w14:textId="77777777" w:rsidR="001D60FD" w:rsidRDefault="001D60FD" w:rsidP="00A66CD4">
      <w:pPr>
        <w:spacing w:after="0" w:line="240" w:lineRule="auto"/>
      </w:pPr>
      <w:r>
        <w:separator/>
      </w:r>
    </w:p>
  </w:endnote>
  <w:endnote w:type="continuationSeparator" w:id="0">
    <w:p w14:paraId="2D28665B" w14:textId="77777777" w:rsidR="001D60FD" w:rsidRDefault="001D60FD" w:rsidP="00A6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D72BE" w14:textId="77777777" w:rsidR="001D60FD" w:rsidRDefault="001D60FD" w:rsidP="00A66CD4">
      <w:pPr>
        <w:spacing w:after="0" w:line="240" w:lineRule="auto"/>
      </w:pPr>
      <w:r>
        <w:separator/>
      </w:r>
    </w:p>
  </w:footnote>
  <w:footnote w:type="continuationSeparator" w:id="0">
    <w:p w14:paraId="73B1189C" w14:textId="77777777" w:rsidR="001D60FD" w:rsidRDefault="001D60FD" w:rsidP="00A6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FD5A" w14:textId="77777777" w:rsidR="00E269A5" w:rsidRDefault="00E269A5" w:rsidP="00564A84">
    <w:pPr>
      <w:pStyle w:val="a6"/>
      <w:jc w:val="center"/>
    </w:pPr>
  </w:p>
  <w:p w14:paraId="5CBD0055" w14:textId="77777777" w:rsidR="00E269A5" w:rsidRDefault="00E269A5" w:rsidP="00564A84">
    <w:pPr>
      <w:pStyle w:val="a6"/>
      <w:jc w:val="center"/>
    </w:pPr>
  </w:p>
  <w:sdt>
    <w:sdtPr>
      <w:id w:val="624347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34C671" w14:textId="01B82244" w:rsidR="009062FC" w:rsidRPr="00E269A5" w:rsidRDefault="009062FC" w:rsidP="00564A84">
        <w:pPr>
          <w:pStyle w:val="a6"/>
          <w:jc w:val="center"/>
          <w:rPr>
            <w:rFonts w:ascii="Times New Roman" w:hAnsi="Times New Roman" w:cs="Times New Roman"/>
          </w:rPr>
        </w:pPr>
        <w:r w:rsidRPr="00E269A5">
          <w:rPr>
            <w:rFonts w:ascii="Times New Roman" w:hAnsi="Times New Roman" w:cs="Times New Roman"/>
          </w:rPr>
          <w:fldChar w:fldCharType="begin"/>
        </w:r>
        <w:r w:rsidRPr="00E269A5">
          <w:rPr>
            <w:rFonts w:ascii="Times New Roman" w:hAnsi="Times New Roman" w:cs="Times New Roman"/>
          </w:rPr>
          <w:instrText>PAGE   \* MERGEFORMAT</w:instrText>
        </w:r>
        <w:r w:rsidRPr="00E269A5">
          <w:rPr>
            <w:rFonts w:ascii="Times New Roman" w:hAnsi="Times New Roman" w:cs="Times New Roman"/>
          </w:rPr>
          <w:fldChar w:fldCharType="separate"/>
        </w:r>
        <w:r w:rsidR="00454C07">
          <w:rPr>
            <w:rFonts w:ascii="Times New Roman" w:hAnsi="Times New Roman" w:cs="Times New Roman"/>
            <w:noProof/>
          </w:rPr>
          <w:t>2</w:t>
        </w:r>
        <w:r w:rsidRPr="00E269A5">
          <w:rPr>
            <w:rFonts w:ascii="Times New Roman" w:hAnsi="Times New Roman" w:cs="Times New Roman"/>
          </w:rPr>
          <w:fldChar w:fldCharType="end"/>
        </w:r>
      </w:p>
      <w:p w14:paraId="6D067804" w14:textId="4DF5C8AA" w:rsidR="009062FC" w:rsidRPr="005067B6" w:rsidRDefault="00E269A5" w:rsidP="00E269A5">
        <w:pPr>
          <w:spacing w:after="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                                                                                              </w:t>
        </w:r>
        <w:r w:rsidR="009062FC">
          <w:rPr>
            <w:rFonts w:ascii="Times New Roman" w:hAnsi="Times New Roman" w:cs="Times New Roman"/>
            <w:sz w:val="24"/>
            <w:szCs w:val="24"/>
          </w:rPr>
          <w:t xml:space="preserve">Продовження додатка </w:t>
        </w:r>
        <w:r w:rsidR="00063EAF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7BB"/>
    <w:multiLevelType w:val="hybridMultilevel"/>
    <w:tmpl w:val="2DD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4A45"/>
    <w:multiLevelType w:val="hybridMultilevel"/>
    <w:tmpl w:val="DA9C19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83"/>
    <w:rsid w:val="000130EE"/>
    <w:rsid w:val="0001382A"/>
    <w:rsid w:val="00020B0B"/>
    <w:rsid w:val="00027A54"/>
    <w:rsid w:val="0004359C"/>
    <w:rsid w:val="000470CA"/>
    <w:rsid w:val="0006085D"/>
    <w:rsid w:val="00063EAF"/>
    <w:rsid w:val="000750ED"/>
    <w:rsid w:val="00081ACD"/>
    <w:rsid w:val="000837F6"/>
    <w:rsid w:val="000935EC"/>
    <w:rsid w:val="00096E84"/>
    <w:rsid w:val="000A3573"/>
    <w:rsid w:val="000A73EB"/>
    <w:rsid w:val="000C300C"/>
    <w:rsid w:val="000C70D4"/>
    <w:rsid w:val="000E1402"/>
    <w:rsid w:val="000E3CAC"/>
    <w:rsid w:val="000F7BCB"/>
    <w:rsid w:val="001064D4"/>
    <w:rsid w:val="00122826"/>
    <w:rsid w:val="001265EF"/>
    <w:rsid w:val="00127319"/>
    <w:rsid w:val="00142A6B"/>
    <w:rsid w:val="00183486"/>
    <w:rsid w:val="001937B7"/>
    <w:rsid w:val="0019630B"/>
    <w:rsid w:val="001C4A41"/>
    <w:rsid w:val="001C7745"/>
    <w:rsid w:val="001D60FD"/>
    <w:rsid w:val="001E0CC5"/>
    <w:rsid w:val="001F1261"/>
    <w:rsid w:val="001F7896"/>
    <w:rsid w:val="00200BD5"/>
    <w:rsid w:val="002022E0"/>
    <w:rsid w:val="00224F66"/>
    <w:rsid w:val="002655F0"/>
    <w:rsid w:val="002A093A"/>
    <w:rsid w:val="002C4888"/>
    <w:rsid w:val="002C4FE8"/>
    <w:rsid w:val="002F72FE"/>
    <w:rsid w:val="003054BF"/>
    <w:rsid w:val="00316F20"/>
    <w:rsid w:val="00357FE0"/>
    <w:rsid w:val="00373A09"/>
    <w:rsid w:val="00381D35"/>
    <w:rsid w:val="00390FC1"/>
    <w:rsid w:val="003A4CFE"/>
    <w:rsid w:val="003B1C65"/>
    <w:rsid w:val="003B333A"/>
    <w:rsid w:val="003C3C86"/>
    <w:rsid w:val="003D1524"/>
    <w:rsid w:val="003D3782"/>
    <w:rsid w:val="00425CAC"/>
    <w:rsid w:val="00427FC3"/>
    <w:rsid w:val="00433B0B"/>
    <w:rsid w:val="00436D13"/>
    <w:rsid w:val="00446DFD"/>
    <w:rsid w:val="00454C07"/>
    <w:rsid w:val="00455B5E"/>
    <w:rsid w:val="00477DC7"/>
    <w:rsid w:val="00482A93"/>
    <w:rsid w:val="00492E0D"/>
    <w:rsid w:val="00493A3B"/>
    <w:rsid w:val="00497951"/>
    <w:rsid w:val="004B15DB"/>
    <w:rsid w:val="004B5E6D"/>
    <w:rsid w:val="004B668E"/>
    <w:rsid w:val="004C4AD6"/>
    <w:rsid w:val="004C5F23"/>
    <w:rsid w:val="004D604A"/>
    <w:rsid w:val="004E530B"/>
    <w:rsid w:val="004E7DD3"/>
    <w:rsid w:val="005067B6"/>
    <w:rsid w:val="00542A34"/>
    <w:rsid w:val="00564A84"/>
    <w:rsid w:val="005777CA"/>
    <w:rsid w:val="005A7F89"/>
    <w:rsid w:val="005B22ED"/>
    <w:rsid w:val="005C3765"/>
    <w:rsid w:val="005C7FE9"/>
    <w:rsid w:val="005E00B4"/>
    <w:rsid w:val="005E2BDA"/>
    <w:rsid w:val="005F5698"/>
    <w:rsid w:val="00613F68"/>
    <w:rsid w:val="00620396"/>
    <w:rsid w:val="0063789C"/>
    <w:rsid w:val="00641739"/>
    <w:rsid w:val="00644F1B"/>
    <w:rsid w:val="0066421A"/>
    <w:rsid w:val="00674CD5"/>
    <w:rsid w:val="006804FC"/>
    <w:rsid w:val="0069111E"/>
    <w:rsid w:val="006C2A2A"/>
    <w:rsid w:val="006F2AA1"/>
    <w:rsid w:val="006F31C8"/>
    <w:rsid w:val="006F6160"/>
    <w:rsid w:val="00703032"/>
    <w:rsid w:val="007133D5"/>
    <w:rsid w:val="00724750"/>
    <w:rsid w:val="00732C48"/>
    <w:rsid w:val="0077066C"/>
    <w:rsid w:val="0078422E"/>
    <w:rsid w:val="007C6BF3"/>
    <w:rsid w:val="007F5237"/>
    <w:rsid w:val="008119C0"/>
    <w:rsid w:val="008264DA"/>
    <w:rsid w:val="00836E0C"/>
    <w:rsid w:val="0085268C"/>
    <w:rsid w:val="00865FA8"/>
    <w:rsid w:val="008708E1"/>
    <w:rsid w:val="008931BF"/>
    <w:rsid w:val="008A1139"/>
    <w:rsid w:val="008D1D6A"/>
    <w:rsid w:val="008D68EE"/>
    <w:rsid w:val="008E442F"/>
    <w:rsid w:val="008E5B81"/>
    <w:rsid w:val="009062FC"/>
    <w:rsid w:val="00911E66"/>
    <w:rsid w:val="009126F9"/>
    <w:rsid w:val="00914D6B"/>
    <w:rsid w:val="009304C4"/>
    <w:rsid w:val="009423E0"/>
    <w:rsid w:val="00945DBE"/>
    <w:rsid w:val="00947C2D"/>
    <w:rsid w:val="009540F2"/>
    <w:rsid w:val="00957045"/>
    <w:rsid w:val="00957A5D"/>
    <w:rsid w:val="009638C5"/>
    <w:rsid w:val="00963ACF"/>
    <w:rsid w:val="0097170C"/>
    <w:rsid w:val="00976477"/>
    <w:rsid w:val="00993603"/>
    <w:rsid w:val="009B5D5A"/>
    <w:rsid w:val="009D4269"/>
    <w:rsid w:val="009E783F"/>
    <w:rsid w:val="009F1D59"/>
    <w:rsid w:val="00A017A8"/>
    <w:rsid w:val="00A01DCA"/>
    <w:rsid w:val="00A2624C"/>
    <w:rsid w:val="00A32E98"/>
    <w:rsid w:val="00A66CD4"/>
    <w:rsid w:val="00AC16E3"/>
    <w:rsid w:val="00AC327A"/>
    <w:rsid w:val="00AD3B43"/>
    <w:rsid w:val="00AF776B"/>
    <w:rsid w:val="00B07E62"/>
    <w:rsid w:val="00B1536F"/>
    <w:rsid w:val="00B22FE6"/>
    <w:rsid w:val="00B41BA0"/>
    <w:rsid w:val="00B4745C"/>
    <w:rsid w:val="00B54456"/>
    <w:rsid w:val="00B60997"/>
    <w:rsid w:val="00B87075"/>
    <w:rsid w:val="00B93090"/>
    <w:rsid w:val="00BA1BF4"/>
    <w:rsid w:val="00BA7F53"/>
    <w:rsid w:val="00BC283F"/>
    <w:rsid w:val="00BD1D4E"/>
    <w:rsid w:val="00BD2756"/>
    <w:rsid w:val="00BE7BD5"/>
    <w:rsid w:val="00BF1E09"/>
    <w:rsid w:val="00BF3D14"/>
    <w:rsid w:val="00C21247"/>
    <w:rsid w:val="00C233FB"/>
    <w:rsid w:val="00C26521"/>
    <w:rsid w:val="00C307F0"/>
    <w:rsid w:val="00C425D1"/>
    <w:rsid w:val="00C679E6"/>
    <w:rsid w:val="00CA0CB1"/>
    <w:rsid w:val="00CA70E7"/>
    <w:rsid w:val="00CC0DD4"/>
    <w:rsid w:val="00CC7714"/>
    <w:rsid w:val="00CE4CA3"/>
    <w:rsid w:val="00CE7358"/>
    <w:rsid w:val="00D1201A"/>
    <w:rsid w:val="00D33083"/>
    <w:rsid w:val="00D33E21"/>
    <w:rsid w:val="00D44114"/>
    <w:rsid w:val="00D80F36"/>
    <w:rsid w:val="00D8715C"/>
    <w:rsid w:val="00D920E8"/>
    <w:rsid w:val="00D94EA8"/>
    <w:rsid w:val="00DB5850"/>
    <w:rsid w:val="00DC17D6"/>
    <w:rsid w:val="00DC4F75"/>
    <w:rsid w:val="00DD4A2D"/>
    <w:rsid w:val="00DE119C"/>
    <w:rsid w:val="00DE731C"/>
    <w:rsid w:val="00E026AE"/>
    <w:rsid w:val="00E0396F"/>
    <w:rsid w:val="00E269A5"/>
    <w:rsid w:val="00E30C2F"/>
    <w:rsid w:val="00E45EF6"/>
    <w:rsid w:val="00E516F2"/>
    <w:rsid w:val="00E65394"/>
    <w:rsid w:val="00E76A5F"/>
    <w:rsid w:val="00E81E97"/>
    <w:rsid w:val="00E946E6"/>
    <w:rsid w:val="00EA05CD"/>
    <w:rsid w:val="00EC36E6"/>
    <w:rsid w:val="00EC55BC"/>
    <w:rsid w:val="00EE39BF"/>
    <w:rsid w:val="00EE6721"/>
    <w:rsid w:val="00EE6FBF"/>
    <w:rsid w:val="00F03D64"/>
    <w:rsid w:val="00F10E09"/>
    <w:rsid w:val="00F24818"/>
    <w:rsid w:val="00F3700E"/>
    <w:rsid w:val="00F44B9D"/>
    <w:rsid w:val="00F636A4"/>
    <w:rsid w:val="00F7728B"/>
    <w:rsid w:val="00F865F6"/>
    <w:rsid w:val="00F87726"/>
    <w:rsid w:val="00F92185"/>
    <w:rsid w:val="00FD41D2"/>
    <w:rsid w:val="00FF408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ABB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D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E7DD3"/>
    <w:rPr>
      <w:color w:val="954F72"/>
      <w:u w:val="single"/>
    </w:rPr>
  </w:style>
  <w:style w:type="paragraph" w:customStyle="1" w:styleId="msonormal0">
    <w:name w:val="msonormal"/>
    <w:basedOn w:val="a"/>
    <w:rsid w:val="004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E7DD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5">
    <w:name w:val="xl65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9">
    <w:name w:val="xl69"/>
    <w:basedOn w:val="a"/>
    <w:rsid w:val="004E7D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0">
    <w:name w:val="xl70"/>
    <w:basedOn w:val="a"/>
    <w:rsid w:val="004E7D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A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6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66CD4"/>
  </w:style>
  <w:style w:type="paragraph" w:styleId="a8">
    <w:name w:val="footer"/>
    <w:basedOn w:val="a"/>
    <w:link w:val="a9"/>
    <w:uiPriority w:val="99"/>
    <w:unhideWhenUsed/>
    <w:rsid w:val="00A66C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66CD4"/>
  </w:style>
  <w:style w:type="paragraph" w:customStyle="1" w:styleId="ShapkaDocumentu">
    <w:name w:val="Shapka Documentu"/>
    <w:basedOn w:val="a"/>
    <w:rsid w:val="0012282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0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0/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BAFA-7C0B-479B-B750-6529364E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17380</Words>
  <Characters>9907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2024-04-22T14:16:00Z</dcterms:created>
  <dcterms:modified xsi:type="dcterms:W3CDTF">2024-09-02T11:36:00Z</dcterms:modified>
</cp:coreProperties>
</file>