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D7F" w:rsidRDefault="00032EA4">
      <w:pPr>
        <w:spacing w:before="300"/>
        <w:jc w:val="center"/>
      </w:pPr>
      <w:r>
        <w:t>ФІЗИЧНІ ОСОБИ,</w:t>
      </w:r>
      <w:r w:rsidR="00057F18">
        <w:t xml:space="preserve"> </w:t>
      </w:r>
    </w:p>
    <w:p w:rsidR="00651D7F" w:rsidRDefault="00032EA4">
      <w:pPr>
        <w:spacing w:after="300"/>
        <w:jc w:val="center"/>
      </w:pPr>
      <w:r>
        <w:t>до яких застосовуються персональні спеціальні економічні та інші обмежувальні заходи (санкції)</w:t>
      </w:r>
    </w:p>
    <w:tbl>
      <w:tblPr>
        <w:tblW w:w="5078" w:type="pct"/>
        <w:jc w:val="center"/>
        <w:tblCellMar>
          <w:top w:w="60" w:type="dxa"/>
          <w:left w:w="60" w:type="dxa"/>
          <w:bottom w:w="60" w:type="dxa"/>
          <w:right w:w="60" w:type="dxa"/>
        </w:tblCellMar>
        <w:tblLook w:val="0000" w:firstRow="0" w:lastRow="0" w:firstColumn="0" w:lastColumn="0" w:noHBand="0" w:noVBand="0"/>
      </w:tblPr>
      <w:tblGrid>
        <w:gridCol w:w="421"/>
        <w:gridCol w:w="4860"/>
        <w:gridCol w:w="8365"/>
        <w:gridCol w:w="1841"/>
        <w:gridCol w:w="9"/>
      </w:tblGrid>
      <w:tr w:rsidR="00651D7F" w:rsidTr="00972DDC">
        <w:trPr>
          <w:gridAfter w:val="1"/>
          <w:wAfter w:w="3" w:type="pct"/>
          <w:tblHeader/>
          <w:jc w:val="center"/>
        </w:trPr>
        <w:tc>
          <w:tcPr>
            <w:tcW w:w="0" w:type="auto"/>
            <w:tcBorders>
              <w:top w:val="single" w:sz="4" w:space="0" w:color="auto"/>
              <w:bottom w:val="single" w:sz="4" w:space="0" w:color="auto"/>
              <w:right w:val="single" w:sz="4" w:space="0" w:color="auto"/>
            </w:tcBorders>
            <w:vAlign w:val="center"/>
          </w:tcPr>
          <w:p w:rsidR="00651D7F" w:rsidRDefault="00032EA4">
            <w:pPr>
              <w:jc w:val="center"/>
            </w:pPr>
            <w:r>
              <w:t>№</w:t>
            </w:r>
          </w:p>
          <w:p w:rsidR="00651D7F" w:rsidRDefault="00032EA4">
            <w:pPr>
              <w:jc w:val="center"/>
            </w:pPr>
            <w:r>
              <w:t>з/п</w:t>
            </w:r>
          </w:p>
        </w:tc>
        <w:tc>
          <w:tcPr>
            <w:tcW w:w="1568" w:type="pct"/>
            <w:tcBorders>
              <w:top w:val="single" w:sz="4" w:space="0" w:color="auto"/>
              <w:left w:val="single" w:sz="4" w:space="0" w:color="auto"/>
              <w:bottom w:val="single" w:sz="4" w:space="0" w:color="auto"/>
              <w:right w:val="single" w:sz="4" w:space="0" w:color="auto"/>
            </w:tcBorders>
            <w:vAlign w:val="center"/>
          </w:tcPr>
          <w:p w:rsidR="00651D7F" w:rsidRDefault="00032EA4">
            <w:pPr>
              <w:jc w:val="center"/>
            </w:pPr>
            <w:r>
              <w:t>Прізвище, ім'я, по батькові, ідентифікаційні дані</w:t>
            </w:r>
            <w:r w:rsidR="00972DDC">
              <w:t xml:space="preserve"> </w:t>
            </w:r>
            <w:r>
              <w:t>(дата народження, громадянство),</w:t>
            </w:r>
          </w:p>
          <w:p w:rsidR="00651D7F" w:rsidRDefault="00032EA4">
            <w:pPr>
              <w:jc w:val="center"/>
            </w:pPr>
            <w:r>
              <w:t>посада / професійна діяльність</w:t>
            </w:r>
          </w:p>
        </w:tc>
        <w:tc>
          <w:tcPr>
            <w:tcW w:w="2699" w:type="pct"/>
            <w:tcBorders>
              <w:top w:val="single" w:sz="4" w:space="0" w:color="auto"/>
              <w:left w:val="single" w:sz="4" w:space="0" w:color="auto"/>
              <w:bottom w:val="single" w:sz="4" w:space="0" w:color="auto"/>
              <w:right w:val="single" w:sz="4" w:space="0" w:color="auto"/>
            </w:tcBorders>
            <w:vAlign w:val="center"/>
          </w:tcPr>
          <w:p w:rsidR="00651D7F" w:rsidRDefault="00032EA4">
            <w:pPr>
              <w:jc w:val="center"/>
            </w:pPr>
            <w:r>
              <w:t>Вид обмежувального заходу</w:t>
            </w:r>
          </w:p>
          <w:p w:rsidR="00651D7F" w:rsidRDefault="00032EA4">
            <w:pPr>
              <w:jc w:val="center"/>
            </w:pPr>
            <w:r>
              <w:t>(відповідно до Закону України "Про санкції")</w:t>
            </w:r>
          </w:p>
        </w:tc>
        <w:tc>
          <w:tcPr>
            <w:tcW w:w="594" w:type="pct"/>
            <w:tcBorders>
              <w:top w:val="single" w:sz="4" w:space="0" w:color="auto"/>
              <w:left w:val="single" w:sz="4" w:space="0" w:color="auto"/>
              <w:bottom w:val="single" w:sz="4" w:space="0" w:color="auto"/>
            </w:tcBorders>
            <w:vAlign w:val="center"/>
          </w:tcPr>
          <w:p w:rsidR="00651D7F" w:rsidRDefault="00032EA4">
            <w:pPr>
              <w:jc w:val="center"/>
            </w:pPr>
            <w:r>
              <w:t>Строк застосування</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sidP="00972DDC">
            <w:pPr>
              <w:spacing w:before="120"/>
            </w:pPr>
            <w:r w:rsidRPr="00B10489">
              <w:t>1.</w:t>
            </w:r>
          </w:p>
        </w:tc>
        <w:tc>
          <w:tcPr>
            <w:tcW w:w="1568" w:type="pct"/>
            <w:hideMark/>
          </w:tcPr>
          <w:p w:rsidR="00B10489" w:rsidRPr="00B10489" w:rsidRDefault="00B10489" w:rsidP="00972DDC">
            <w:pPr>
              <w:spacing w:before="120"/>
            </w:pPr>
            <w:r w:rsidRPr="00B10489">
              <w:t>Ларіна Світлана Борисівна (Ларина Светлана Борисовна, Larina Svetlana</w:t>
            </w:r>
            <w:r w:rsidR="009D6967">
              <w:t>),</w:t>
            </w:r>
          </w:p>
          <w:p w:rsidR="00B10489" w:rsidRPr="00B10489" w:rsidRDefault="00B10489">
            <w:r w:rsidRPr="00B10489">
              <w:t>04.10.1988 р.н.</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613703387960.</w:t>
            </w:r>
          </w:p>
        </w:tc>
        <w:tc>
          <w:tcPr>
            <w:tcW w:w="2699" w:type="pct"/>
            <w:hideMark/>
          </w:tcPr>
          <w:p w:rsidR="00B10489" w:rsidRPr="00B10489" w:rsidRDefault="00B10489" w:rsidP="00972DDC">
            <w:pPr>
              <w:spacing w:before="120"/>
            </w:pPr>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bookmarkStart w:id="0" w:name="_GoBack"/>
            <w:bookmarkEnd w:id="0"/>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 xml:space="preserve">6) зупинення виконання економічних та фінансових </w:t>
            </w:r>
            <w:r w:rsidR="00D417D0" w:rsidRPr="00B10489">
              <w:t>зобов'язань</w:t>
            </w:r>
            <w:r w:rsidRPr="00B10489">
              <w:t xml:space="preserve">;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D417D0" w:rsidRDefault="00D417D0"/>
          <w:p w:rsidR="00B10489" w:rsidRPr="00B10489" w:rsidRDefault="00B10489">
            <w:r w:rsidRPr="00B10489">
              <w:lastRenderedPageBreak/>
              <w:t xml:space="preserve">9) заборона здійснення публічних та оборонних закупівель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9D72D5" w:rsidRDefault="009D72D5"/>
          <w:p w:rsidR="00B10489" w:rsidRPr="00B10489" w:rsidRDefault="00B10489">
            <w:r w:rsidRPr="00B10489">
              <w:lastRenderedPageBreak/>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sidP="00972DDC">
            <w:pPr>
              <w:spacing w:before="120"/>
            </w:pPr>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2.</w:t>
            </w:r>
          </w:p>
        </w:tc>
        <w:tc>
          <w:tcPr>
            <w:tcW w:w="1568" w:type="pct"/>
            <w:hideMark/>
          </w:tcPr>
          <w:p w:rsidR="00CC034D" w:rsidRDefault="00B10489">
            <w:r w:rsidRPr="00B10489">
              <w:t xml:space="preserve">Ліберман Ізабелла Володимирівна </w:t>
            </w:r>
          </w:p>
          <w:p w:rsidR="00CC034D" w:rsidRDefault="00B10489">
            <w:r w:rsidRPr="00B10489">
              <w:t xml:space="preserve">(Либерман Изабелла Владимировна, </w:t>
            </w:r>
          </w:p>
          <w:p w:rsidR="00B10489" w:rsidRPr="00B10489" w:rsidRDefault="00B10489">
            <w:r w:rsidRPr="00B10489">
              <w:t>Liberman Izabella</w:t>
            </w:r>
            <w:r w:rsidR="009D6967">
              <w:t>),</w:t>
            </w:r>
          </w:p>
          <w:p w:rsidR="00B10489" w:rsidRPr="00B10489" w:rsidRDefault="00B10489">
            <w:r w:rsidRPr="00B10489">
              <w:t>14.09.1989 р.н</w:t>
            </w:r>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231306328807.</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закупівель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CC034D" w:rsidRDefault="00CC034D"/>
          <w:p w:rsidR="00B10489" w:rsidRPr="00B10489" w:rsidRDefault="00B10489">
            <w:r w:rsidRPr="00B10489">
              <w:lastRenderedPageBreak/>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t>3.</w:t>
            </w:r>
          </w:p>
        </w:tc>
        <w:tc>
          <w:tcPr>
            <w:tcW w:w="1568" w:type="pct"/>
            <w:hideMark/>
          </w:tcPr>
          <w:p w:rsidR="00B10489" w:rsidRPr="00B10489" w:rsidRDefault="00B10489">
            <w:r w:rsidRPr="00B10489">
              <w:t>Малик Діана Михайлівна (Малык Диана Михайловна, Malyk Diana</w:t>
            </w:r>
            <w:r w:rsidR="009D6967">
              <w:t>),</w:t>
            </w:r>
          </w:p>
          <w:p w:rsidR="00B10489" w:rsidRPr="00B10489" w:rsidRDefault="00B10489">
            <w:r w:rsidRPr="00B10489">
              <w:t>26.06.1999 р.н</w:t>
            </w:r>
            <w:r w:rsidR="0026644B">
              <w:t>.</w:t>
            </w:r>
          </w:p>
          <w:p w:rsidR="00B10489" w:rsidRDefault="00B10489">
            <w:r w:rsidRPr="00B10489">
              <w:t>Громадянство: Російська Федерація.</w:t>
            </w:r>
          </w:p>
          <w:p w:rsidR="00CC034D" w:rsidRPr="00B10489" w:rsidRDefault="00CC034D"/>
          <w:p w:rsidR="00B10489" w:rsidRPr="00B10489" w:rsidRDefault="00B10489">
            <w:r w:rsidRPr="00B10489">
              <w:lastRenderedPageBreak/>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362004636485.</w:t>
            </w:r>
          </w:p>
        </w:tc>
        <w:tc>
          <w:tcPr>
            <w:tcW w:w="2699" w:type="pct"/>
            <w:hideMark/>
          </w:tcPr>
          <w:p w:rsidR="00B10489" w:rsidRPr="00B10489" w:rsidRDefault="00B10489">
            <w:r w:rsidRPr="00B10489">
              <w:lastRenderedPageBreak/>
              <w:t xml:space="preserve">1) позбавлення державних нагород України, інших форм відзначення; </w:t>
            </w:r>
          </w:p>
          <w:p w:rsidR="00CC034D"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w:t>
            </w:r>
            <w:r w:rsidR="00CC034D">
              <w:br/>
            </w:r>
          </w:p>
          <w:p w:rsidR="00B10489" w:rsidRPr="00B10489" w:rsidRDefault="00B10489">
            <w:r w:rsidRPr="00B10489">
              <w:lastRenderedPageBreak/>
              <w:t xml:space="preserve">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закупівель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CC034D" w:rsidRDefault="00CC034D"/>
          <w:p w:rsidR="00B10489" w:rsidRPr="00B10489" w:rsidRDefault="00B10489">
            <w:r w:rsidRPr="00B10489">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4.</w:t>
            </w:r>
          </w:p>
        </w:tc>
        <w:tc>
          <w:tcPr>
            <w:tcW w:w="1568" w:type="pct"/>
            <w:hideMark/>
          </w:tcPr>
          <w:p w:rsidR="00CC034D" w:rsidRDefault="00B10489">
            <w:r w:rsidRPr="00B10489">
              <w:t xml:space="preserve">Мендель Юлія Володимирівна </w:t>
            </w:r>
          </w:p>
          <w:p w:rsidR="00B10489" w:rsidRPr="00B10489" w:rsidRDefault="00B10489">
            <w:r w:rsidRPr="00B10489">
              <w:t>(Mendel Yuliia</w:t>
            </w:r>
            <w:r w:rsidR="009D6967">
              <w:t>),</w:t>
            </w:r>
          </w:p>
          <w:p w:rsidR="00B10489" w:rsidRPr="00B10489" w:rsidRDefault="00B10489">
            <w:r w:rsidRPr="00B10489">
              <w:t>03.09.1986 р.н</w:t>
            </w:r>
            <w:r w:rsidR="0026644B">
              <w:t>.</w:t>
            </w:r>
          </w:p>
          <w:p w:rsidR="00B10489" w:rsidRPr="00B10489" w:rsidRDefault="00B10489">
            <w:r w:rsidRPr="00B10489">
              <w:t>Громадянство: Україна.</w:t>
            </w:r>
          </w:p>
          <w:p w:rsidR="00B10489" w:rsidRPr="00B10489" w:rsidRDefault="00B10489">
            <w:r w:rsidRPr="00B10489">
              <w:t>Унікальний номер запису в Єдиному державному демографічному реєстрі: 1986090305188.</w:t>
            </w:r>
          </w:p>
          <w:p w:rsidR="00B10489" w:rsidRPr="00B10489" w:rsidRDefault="00B10489" w:rsidP="00163470">
            <w:r w:rsidRPr="00B10489">
              <w:t>Відомості згідно з Державним реєстром фізичних осіб – платників податків України</w:t>
            </w:r>
            <w:r w:rsidR="00163470">
              <w:t>:</w:t>
            </w:r>
            <w:r w:rsidRPr="00B10489">
              <w:t xml:space="preserve"> реєстраційний номер облікової картки платника податків</w:t>
            </w:r>
            <w:r w:rsidR="00163470">
              <w:t xml:space="preserve"> –</w:t>
            </w:r>
            <w:r w:rsidRPr="00B10489">
              <w:t xml:space="preserve"> 3165714769.</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CC034D" w:rsidRDefault="00CC034D"/>
          <w:p w:rsidR="00B10489" w:rsidRPr="00B10489" w:rsidRDefault="00B10489">
            <w:r w:rsidRPr="00B10489">
              <w:lastRenderedPageBreak/>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закупівель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13)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14)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0410D2" w:rsidRDefault="000410D2"/>
          <w:p w:rsidR="00B10489" w:rsidRPr="00B10489" w:rsidRDefault="00B10489">
            <w:r w:rsidRPr="00B10489">
              <w:lastRenderedPageBreak/>
              <w:t xml:space="preserve">15) анулювання офіційних візитів, засідань, переговорів з питань укладення договорів чи угод; </w:t>
            </w:r>
          </w:p>
          <w:p w:rsidR="00B10489" w:rsidRPr="00B10489" w:rsidRDefault="00B10489">
            <w:r w:rsidRPr="00B10489">
              <w:t xml:space="preserve">16) заборона на набуття у власність земельних ділянок; </w:t>
            </w:r>
          </w:p>
          <w:p w:rsidR="00B10489" w:rsidRPr="00B10489" w:rsidRDefault="00B10489" w:rsidP="000410D2">
            <w:r w:rsidRPr="00B10489">
              <w:t>17) інші санкції, що відповідають принципам їх застосування, встановленим цим Законом (обмеження провайдерами електронних послуг (службами соціальних мереж) доступу з території України до контенту, розміщеного на вебсторінках у наступних каналах: https://www.instagram.com/iuliia_mendel; https://x.com/IuliiaMendel; https://www.facebook.com/iuliia.mendel.2025/</w:t>
            </w:r>
            <w:r w:rsidR="009D6967">
              <w:t>)</w:t>
            </w:r>
            <w:r w:rsidR="000410D2">
              <w:t>.</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5.</w:t>
            </w:r>
          </w:p>
        </w:tc>
        <w:tc>
          <w:tcPr>
            <w:tcW w:w="1568" w:type="pct"/>
            <w:hideMark/>
          </w:tcPr>
          <w:p w:rsidR="00B10489" w:rsidRPr="00B10489" w:rsidRDefault="00B10489">
            <w:r w:rsidRPr="00B10489">
              <w:t>Мінєєв Олександр Михайлович (Минеев Александр Михайлович, Mineev Aleksandr</w:t>
            </w:r>
            <w:r w:rsidR="009D6967">
              <w:t>),</w:t>
            </w:r>
          </w:p>
          <w:p w:rsidR="00B10489" w:rsidRPr="00B10489" w:rsidRDefault="00B10489">
            <w:r w:rsidRPr="00B10489">
              <w:t>12.09.1989 р.н</w:t>
            </w:r>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370378936590.</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закупівель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w:t>
            </w:r>
            <w:r w:rsidRPr="00B10489">
              <w:lastRenderedPageBreak/>
              <w:t>власності іноземної держави, а також публічних та оборонних закупівель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r w:rsidR="000410D2">
              <w:br/>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6.</w:t>
            </w:r>
          </w:p>
        </w:tc>
        <w:tc>
          <w:tcPr>
            <w:tcW w:w="1568" w:type="pct"/>
            <w:hideMark/>
          </w:tcPr>
          <w:p w:rsidR="00B10489" w:rsidRPr="00B10489" w:rsidRDefault="00B10489">
            <w:r w:rsidRPr="00B10489">
              <w:t>Плотников Олексій Васильович (Плотніков Олексій Васильович, Плотников Алексей Васильевич, Plotnikov Aleksei</w:t>
            </w:r>
            <w:r w:rsidR="009D6967">
              <w:t>),</w:t>
            </w:r>
          </w:p>
          <w:p w:rsidR="00B10489" w:rsidRPr="00B10489" w:rsidRDefault="00B10489">
            <w:r w:rsidRPr="00B10489">
              <w:t>06.08.1978 р.н</w:t>
            </w:r>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614308764175.</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закупівель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t>7.</w:t>
            </w:r>
          </w:p>
        </w:tc>
        <w:tc>
          <w:tcPr>
            <w:tcW w:w="1568" w:type="pct"/>
            <w:hideMark/>
          </w:tcPr>
          <w:p w:rsidR="000410D2" w:rsidRDefault="00B10489">
            <w:r w:rsidRPr="00B10489">
              <w:t xml:space="preserve">Резепкін Олег Юрійович (Рєзєпкін Олег Юрійович, Резепкин Олег Юрьевич, </w:t>
            </w:r>
          </w:p>
          <w:p w:rsidR="00B10489" w:rsidRPr="00B10489" w:rsidRDefault="00B10489">
            <w:r w:rsidRPr="00B10489">
              <w:t>Rezepkin Oleg</w:t>
            </w:r>
            <w:r w:rsidR="009D6967">
              <w:t>),</w:t>
            </w:r>
          </w:p>
          <w:p w:rsidR="00B10489" w:rsidRPr="00B10489" w:rsidRDefault="00B10489">
            <w:r w:rsidRPr="00B10489">
              <w:t>12.10.1967 р.н</w:t>
            </w:r>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744509317316.</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lastRenderedPageBreak/>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закупівель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0410D2" w:rsidRDefault="000410D2"/>
          <w:p w:rsidR="00B10489" w:rsidRPr="00B10489" w:rsidRDefault="00B10489">
            <w:r w:rsidRPr="00B10489">
              <w:lastRenderedPageBreak/>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8.</w:t>
            </w:r>
          </w:p>
        </w:tc>
        <w:tc>
          <w:tcPr>
            <w:tcW w:w="1568" w:type="pct"/>
            <w:hideMark/>
          </w:tcPr>
          <w:p w:rsidR="00B10489" w:rsidRPr="00B10489" w:rsidRDefault="00B10489">
            <w:r w:rsidRPr="00B10489">
              <w:t>Румянцева Марія Олександрівна (Рум'янцева Марія Олександрівна, Румянцева Мария Александровна, Rumiantseva Mariia</w:t>
            </w:r>
            <w:r w:rsidR="009D6967">
              <w:t>),</w:t>
            </w:r>
          </w:p>
          <w:p w:rsidR="00B10489" w:rsidRPr="00B10489" w:rsidRDefault="00B10489">
            <w:r w:rsidRPr="00B10489">
              <w:t>26.08.2002 р.н</w:t>
            </w:r>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440118588440.</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646A04" w:rsidRDefault="00646A04"/>
          <w:p w:rsidR="00646A04" w:rsidRDefault="00646A04"/>
          <w:p w:rsidR="00B10489" w:rsidRPr="00B10489" w:rsidRDefault="00B10489">
            <w:r w:rsidRPr="00B10489">
              <w:lastRenderedPageBreak/>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закупівель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lastRenderedPageBreak/>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lastRenderedPageBreak/>
              <w:t>9.</w:t>
            </w:r>
          </w:p>
        </w:tc>
        <w:tc>
          <w:tcPr>
            <w:tcW w:w="1568" w:type="pct"/>
            <w:hideMark/>
          </w:tcPr>
          <w:p w:rsidR="00B10489" w:rsidRPr="00B10489" w:rsidRDefault="00B10489">
            <w:r w:rsidRPr="00B10489">
              <w:t>Самбулова Софія Олександрівна (Самбулова София Александровна, Sambulova Sofiia</w:t>
            </w:r>
            <w:r w:rsidR="009D6967">
              <w:t>),</w:t>
            </w:r>
          </w:p>
          <w:p w:rsidR="00B10489" w:rsidRPr="00B10489" w:rsidRDefault="00B10489">
            <w:r w:rsidRPr="00B10489">
              <w:t>11.08.2004 р.н</w:t>
            </w:r>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366230563301.</w:t>
            </w:r>
          </w:p>
        </w:tc>
        <w:tc>
          <w:tcPr>
            <w:tcW w:w="2699" w:type="pct"/>
            <w:hideMark/>
          </w:tcPr>
          <w:p w:rsidR="00B10489" w:rsidRPr="00B10489" w:rsidRDefault="00B10489">
            <w:r w:rsidRPr="00B10489">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646A04" w:rsidRDefault="00B10489">
            <w:r w:rsidRPr="00B10489">
              <w:t xml:space="preserve">9) заборона здійснення публічних та оборонних закупівель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417D0">
              <w:t>'</w:t>
            </w:r>
            <w:r w:rsidRPr="00B10489">
              <w:t xml:space="preserve">єктів господарювання, що здійснюють продаж товарів, робіт, </w:t>
            </w:r>
            <w:r w:rsidR="00646A04">
              <w:br/>
            </w:r>
          </w:p>
          <w:p w:rsidR="00B10489" w:rsidRPr="00B10489" w:rsidRDefault="00B10489">
            <w:r w:rsidRPr="00B10489">
              <w:lastRenderedPageBreak/>
              <w:t xml:space="preserve">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r w:rsidR="00B10489" w:rsidRPr="00B10489" w:rsidTr="00972DDC">
        <w:tblPrEx>
          <w:tblLook w:val="04A0" w:firstRow="1" w:lastRow="0" w:firstColumn="1" w:lastColumn="0" w:noHBand="0" w:noVBand="1"/>
        </w:tblPrEx>
        <w:trPr>
          <w:jc w:val="center"/>
        </w:trPr>
        <w:tc>
          <w:tcPr>
            <w:tcW w:w="136" w:type="pct"/>
            <w:hideMark/>
          </w:tcPr>
          <w:p w:rsidR="00B10489" w:rsidRPr="00B10489" w:rsidRDefault="00B10489">
            <w:r w:rsidRPr="00B10489">
              <w:t>10.</w:t>
            </w:r>
          </w:p>
        </w:tc>
        <w:tc>
          <w:tcPr>
            <w:tcW w:w="1568" w:type="pct"/>
            <w:hideMark/>
          </w:tcPr>
          <w:p w:rsidR="00B10489" w:rsidRPr="00B10489" w:rsidRDefault="00B10489">
            <w:r w:rsidRPr="00B10489">
              <w:t>Стрункін Євген Сергійович (Стрункін Євгеній Сергійович, Стрункин Евгений Сергеевич, Strunkin Evgenii</w:t>
            </w:r>
            <w:r w:rsidR="009D6967">
              <w:t>),</w:t>
            </w:r>
          </w:p>
          <w:p w:rsidR="00B10489" w:rsidRPr="00B10489" w:rsidRDefault="00B10489">
            <w:r w:rsidRPr="00B10489">
              <w:lastRenderedPageBreak/>
              <w:t>28.06.1975 р.н</w:t>
            </w:r>
            <w:r w:rsidR="0026644B">
              <w:t>.</w:t>
            </w:r>
          </w:p>
          <w:p w:rsidR="00B10489" w:rsidRPr="00B10489" w:rsidRDefault="00B10489">
            <w:r w:rsidRPr="00B10489">
              <w:t>Громадянство: Російська Федерація.</w:t>
            </w:r>
          </w:p>
          <w:p w:rsidR="00B10489" w:rsidRPr="00B10489" w:rsidRDefault="00B10489">
            <w:r w:rsidRPr="00B10489">
              <w:t xml:space="preserve">Відомості згідно з Єдиним державним реєстром </w:t>
            </w:r>
            <w:r w:rsidR="009D6967">
              <w:t>платників податків Російської Федерації: ідентифікаційний номер платника податків –</w:t>
            </w:r>
            <w:r w:rsidRPr="00B10489">
              <w:t xml:space="preserve"> 370300061600.</w:t>
            </w:r>
          </w:p>
        </w:tc>
        <w:tc>
          <w:tcPr>
            <w:tcW w:w="2699" w:type="pct"/>
            <w:hideMark/>
          </w:tcPr>
          <w:p w:rsidR="00B10489" w:rsidRPr="00B10489" w:rsidRDefault="00B10489">
            <w:r w:rsidRPr="00B10489">
              <w:lastRenderedPageBreak/>
              <w:t xml:space="preserve">1) позбавлення державних нагород України, інших форм відзначення; </w:t>
            </w:r>
          </w:p>
          <w:p w:rsidR="00B10489" w:rsidRPr="00B10489" w:rsidRDefault="00B10489">
            <w:r w:rsidRPr="00B10489">
              <w:t xml:space="preserve">2) блокування </w:t>
            </w:r>
            <w:r w:rsidR="00D417D0">
              <w:t>активів – тимчасове</w:t>
            </w:r>
            <w:r w:rsidRPr="00B10489">
              <w:t xml:space="preserve"> позбавлення права користуватися та розпоряджатися активами, що належать фізичній або юридичній особі, а також </w:t>
            </w:r>
            <w:r w:rsidRPr="00B10489">
              <w:lastRenderedPageBreak/>
              <w:t xml:space="preserve">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B10489" w:rsidRPr="00B10489" w:rsidRDefault="00B10489">
            <w:r w:rsidRPr="00B10489">
              <w:t xml:space="preserve">3) обмеження торговельних операцій (повне припинення); </w:t>
            </w:r>
          </w:p>
          <w:p w:rsidR="00B10489" w:rsidRPr="00B10489" w:rsidRDefault="00B10489">
            <w:r w:rsidRPr="00B10489">
              <w:t xml:space="preserve">4) обмеження, часткове чи повне припинення транзиту ресурсів, польотів та перевезень територією України (повне припинення); </w:t>
            </w:r>
          </w:p>
          <w:p w:rsidR="00B10489" w:rsidRPr="00B10489" w:rsidRDefault="00B10489">
            <w:r w:rsidRPr="00B10489">
              <w:t xml:space="preserve">5) запобігання виведенню капіталів за межі України; </w:t>
            </w:r>
          </w:p>
          <w:p w:rsidR="00B10489" w:rsidRPr="00B10489" w:rsidRDefault="00B10489">
            <w:r w:rsidRPr="00B10489">
              <w:t>6) зупинення виконання економічних та фінансових зобов</w:t>
            </w:r>
            <w:r w:rsidR="00D417D0">
              <w:t>'</w:t>
            </w:r>
            <w:r w:rsidRPr="00B10489">
              <w:t xml:space="preserve">язань; </w:t>
            </w:r>
          </w:p>
          <w:p w:rsidR="00B10489" w:rsidRPr="00B10489" w:rsidRDefault="00B10489">
            <w:r w:rsidRPr="00B10489">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B10489" w:rsidRPr="00B10489" w:rsidRDefault="00B10489">
            <w:r w:rsidRPr="00B10489">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B10489" w:rsidRPr="00B10489" w:rsidRDefault="00B10489">
            <w:r w:rsidRPr="00B10489">
              <w:t xml:space="preserve">9) заборона здійснення публічних та оборонних закупівель товарів, робіт і послуг у юридичних </w:t>
            </w:r>
            <w:r w:rsidR="00D417D0">
              <w:t>осіб – резидентів</w:t>
            </w:r>
            <w:r w:rsidRPr="00B10489">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D417D0">
              <w:t>'</w:t>
            </w:r>
            <w:r w:rsidRPr="00B10489">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B10489" w:rsidRPr="00B10489" w:rsidRDefault="00B10489">
            <w:r w:rsidRPr="00B10489">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B10489" w:rsidRPr="00B10489" w:rsidRDefault="00B10489">
            <w:r w:rsidRPr="00B10489">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B10489" w:rsidRPr="00B10489" w:rsidRDefault="00B10489">
            <w:r w:rsidRPr="00B10489">
              <w:lastRenderedPageBreak/>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B10489" w:rsidRPr="00B10489" w:rsidRDefault="00B10489">
            <w:r w:rsidRPr="00B10489">
              <w:t xml:space="preserve">13) припинення дії торговельних угод, спільних проектів та промислових програм у певних сферах, зокрема у сфері безпеки та оборони; </w:t>
            </w:r>
          </w:p>
          <w:p w:rsidR="00B10489" w:rsidRPr="00B10489" w:rsidRDefault="00B10489">
            <w:r w:rsidRPr="00B10489">
              <w:t>14) заборона передання технологій, прав на об</w:t>
            </w:r>
            <w:r w:rsidR="00D417D0">
              <w:t>'</w:t>
            </w:r>
            <w:r w:rsidRPr="00B10489">
              <w:t xml:space="preserve">єкти права інтелектуальної власності; </w:t>
            </w:r>
          </w:p>
          <w:p w:rsidR="00B10489" w:rsidRPr="00B10489" w:rsidRDefault="00B10489">
            <w:r w:rsidRPr="00B10489">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B10489" w:rsidRPr="00B10489" w:rsidRDefault="00B10489">
            <w:r w:rsidRPr="00B10489">
              <w:t>16) відмова в наданні та скасування віз резидентам іноземних держав, застосування інших заборон в</w:t>
            </w:r>
            <w:r w:rsidR="00D417D0">
              <w:t>'</w:t>
            </w:r>
            <w:r w:rsidRPr="00B10489">
              <w:t xml:space="preserve">їзду на територію України; </w:t>
            </w:r>
          </w:p>
          <w:p w:rsidR="00B10489" w:rsidRPr="00B10489" w:rsidRDefault="00B10489">
            <w:r w:rsidRPr="00B10489">
              <w:t xml:space="preserve">17) анулювання офіційних візитів, засідань, переговорів з питань укладення договорів чи угод; </w:t>
            </w:r>
          </w:p>
          <w:p w:rsidR="00B10489" w:rsidRPr="00B10489" w:rsidRDefault="00B10489">
            <w:r w:rsidRPr="00B10489">
              <w:t>18) заборона на набуття у власність земельних ділянок.</w:t>
            </w:r>
          </w:p>
        </w:tc>
        <w:tc>
          <w:tcPr>
            <w:tcW w:w="597" w:type="pct"/>
            <w:gridSpan w:val="2"/>
            <w:hideMark/>
          </w:tcPr>
          <w:p w:rsidR="00B10489" w:rsidRPr="00B10489" w:rsidRDefault="00B10489">
            <w:r w:rsidRPr="00B10489">
              <w:lastRenderedPageBreak/>
              <w:t>безстроково; десять років</w:t>
            </w:r>
          </w:p>
        </w:tc>
      </w:tr>
    </w:tbl>
    <w:p w:rsidR="00D10470" w:rsidRDefault="00D10470">
      <w:pPr>
        <w:rPr>
          <w:lang w:val="en-US"/>
        </w:rPr>
      </w:pPr>
    </w:p>
    <w:p w:rsidR="00032EA4" w:rsidRPr="00032EA4" w:rsidRDefault="00032EA4" w:rsidP="00032EA4">
      <w:pPr>
        <w:jc w:val="center"/>
        <w:rPr>
          <w:lang w:val="en-US"/>
        </w:rPr>
      </w:pPr>
      <w:r>
        <w:rPr>
          <w:lang w:val="en-US"/>
        </w:rPr>
        <w:t>_____________________________________________________</w:t>
      </w:r>
    </w:p>
    <w:sectPr w:rsidR="00032EA4" w:rsidRPr="00032EA4">
      <w:headerReference w:type="default" r:id="rId7"/>
      <w:headerReference w:type="first" r:id="rId8"/>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0A2" w:rsidRDefault="00B630A2">
      <w:r>
        <w:separator/>
      </w:r>
    </w:p>
  </w:endnote>
  <w:endnote w:type="continuationSeparator" w:id="0">
    <w:p w:rsidR="00B630A2" w:rsidRDefault="00B63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0A2" w:rsidRDefault="00B630A2">
      <w:r>
        <w:separator/>
      </w:r>
    </w:p>
  </w:footnote>
  <w:footnote w:type="continuationSeparator" w:id="0">
    <w:p w:rsidR="00B630A2" w:rsidRDefault="00B63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2D5" w:rsidRDefault="009D72D5">
    <w:pPr>
      <w:jc w:val="center"/>
    </w:pPr>
  </w:p>
  <w:p w:rsidR="00D84953" w:rsidRDefault="00D84953">
    <w:pPr>
      <w:jc w:val="center"/>
    </w:pPr>
    <w:r>
      <w:fldChar w:fldCharType="begin"/>
    </w:r>
    <w:r>
      <w:instrText>PAGE</w:instrText>
    </w:r>
    <w:r>
      <w:fldChar w:fldCharType="separate"/>
    </w:r>
    <w:r w:rsidR="00CD0A08">
      <w:rPr>
        <w:noProof/>
      </w:rPr>
      <w:t>2</w:t>
    </w:r>
    <w:r>
      <w:fldChar w:fldCharType="end"/>
    </w:r>
  </w:p>
  <w:p w:rsidR="00D84953" w:rsidRPr="00032EA4" w:rsidRDefault="00D84953">
    <w:pPr>
      <w:spacing w:after="240"/>
      <w:jc w:val="right"/>
      <w:rPr>
        <w:lang w:val="en-US"/>
      </w:rPr>
    </w:pPr>
    <w:r>
      <w:t xml:space="preserve">Продовження додатка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53" w:rsidRDefault="00D84953" w:rsidP="00032EA4">
    <w:pPr>
      <w:ind w:left="11907"/>
    </w:pPr>
  </w:p>
  <w:p w:rsidR="00D84953" w:rsidRDefault="00D84953" w:rsidP="00032EA4">
    <w:pPr>
      <w:ind w:left="11907"/>
    </w:pPr>
  </w:p>
  <w:p w:rsidR="00D84953" w:rsidRDefault="00D84953" w:rsidP="00032EA4">
    <w:pPr>
      <w:ind w:left="8221"/>
      <w:jc w:val="center"/>
      <w:rPr>
        <w:lang w:val="ru-RU"/>
      </w:rPr>
    </w:pPr>
  </w:p>
  <w:p w:rsidR="00D84953" w:rsidRPr="00BA3023" w:rsidRDefault="00D84953" w:rsidP="00F17CEE">
    <w:pPr>
      <w:ind w:left="9072"/>
      <w:jc w:val="center"/>
      <w:rPr>
        <w:lang w:val="en-US"/>
      </w:rPr>
    </w:pPr>
    <w:r>
      <w:t>Додаток</w:t>
    </w:r>
  </w:p>
  <w:p w:rsidR="00D84953" w:rsidRDefault="00D84953" w:rsidP="00F17CEE">
    <w:pPr>
      <w:ind w:left="9072"/>
      <w:jc w:val="center"/>
    </w:pPr>
    <w:r>
      <w:t xml:space="preserve">до рішення Ради національної безпеки і оборони України від </w:t>
    </w:r>
    <w:r w:rsidR="00EE0A35">
      <w:t>13 вересня</w:t>
    </w:r>
    <w:r>
      <w:rPr>
        <w:lang w:val="ru-RU"/>
      </w:rPr>
      <w:t xml:space="preserve"> 2026</w:t>
    </w:r>
    <w:r>
      <w:t xml:space="preserve"> року "Про застосування персональних спеціальних економічних та інших обмежувальних заходів (санкцій)"</w:t>
    </w:r>
    <w:r w:rsidR="00621DDD">
      <w:t>, введеного в дію Указом Президента України</w:t>
    </w:r>
  </w:p>
  <w:p w:rsidR="00621DDD" w:rsidRDefault="00621DDD" w:rsidP="00F17CEE">
    <w:pPr>
      <w:ind w:left="9072"/>
      <w:jc w:val="center"/>
    </w:pPr>
    <w:r>
      <w:t xml:space="preserve">від </w:t>
    </w:r>
    <w:r w:rsidR="00F17CEE">
      <w:t>13 вересня 2026 року № 901/2026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4E57"/>
    <w:multiLevelType w:val="hybridMultilevel"/>
    <w:tmpl w:val="33FA452C"/>
    <w:lvl w:ilvl="0" w:tplc="FD1A7302">
      <w:start w:val="1"/>
      <w:numFmt w:val="bullet"/>
      <w:lvlText w:val="●"/>
      <w:lvlJc w:val="left"/>
      <w:pPr>
        <w:ind w:left="720" w:hanging="360"/>
      </w:pPr>
    </w:lvl>
    <w:lvl w:ilvl="1" w:tplc="94ECBD90">
      <w:start w:val="1"/>
      <w:numFmt w:val="bullet"/>
      <w:lvlText w:val="○"/>
      <w:lvlJc w:val="left"/>
      <w:pPr>
        <w:ind w:left="1440" w:hanging="360"/>
      </w:pPr>
    </w:lvl>
    <w:lvl w:ilvl="2" w:tplc="B15A6BEC">
      <w:start w:val="1"/>
      <w:numFmt w:val="bullet"/>
      <w:lvlText w:val="■"/>
      <w:lvlJc w:val="left"/>
      <w:pPr>
        <w:ind w:left="2160" w:hanging="360"/>
      </w:pPr>
    </w:lvl>
    <w:lvl w:ilvl="3" w:tplc="BEC0621E">
      <w:start w:val="1"/>
      <w:numFmt w:val="bullet"/>
      <w:lvlText w:val="●"/>
      <w:lvlJc w:val="left"/>
      <w:pPr>
        <w:ind w:left="2880" w:hanging="360"/>
      </w:pPr>
    </w:lvl>
    <w:lvl w:ilvl="4" w:tplc="AB1E09CE">
      <w:start w:val="1"/>
      <w:numFmt w:val="bullet"/>
      <w:lvlText w:val="○"/>
      <w:lvlJc w:val="left"/>
      <w:pPr>
        <w:ind w:left="3600" w:hanging="360"/>
      </w:pPr>
    </w:lvl>
    <w:lvl w:ilvl="5" w:tplc="68A4DCA6">
      <w:start w:val="1"/>
      <w:numFmt w:val="bullet"/>
      <w:lvlText w:val="■"/>
      <w:lvlJc w:val="left"/>
      <w:pPr>
        <w:ind w:left="4320" w:hanging="360"/>
      </w:pPr>
    </w:lvl>
    <w:lvl w:ilvl="6" w:tplc="6A361C8E">
      <w:start w:val="1"/>
      <w:numFmt w:val="bullet"/>
      <w:lvlText w:val="●"/>
      <w:lvlJc w:val="left"/>
      <w:pPr>
        <w:ind w:left="5040" w:hanging="360"/>
      </w:pPr>
    </w:lvl>
    <w:lvl w:ilvl="7" w:tplc="FCE8FF58">
      <w:start w:val="1"/>
      <w:numFmt w:val="bullet"/>
      <w:lvlText w:val="●"/>
      <w:lvlJc w:val="left"/>
      <w:pPr>
        <w:ind w:left="5760" w:hanging="360"/>
      </w:pPr>
    </w:lvl>
    <w:lvl w:ilvl="8" w:tplc="66400FA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51D7F"/>
    <w:rsid w:val="00032EA4"/>
    <w:rsid w:val="000410D2"/>
    <w:rsid w:val="00057F18"/>
    <w:rsid w:val="00163470"/>
    <w:rsid w:val="0026644B"/>
    <w:rsid w:val="002B2EBC"/>
    <w:rsid w:val="00346F13"/>
    <w:rsid w:val="00477BAB"/>
    <w:rsid w:val="00504B35"/>
    <w:rsid w:val="00621DDD"/>
    <w:rsid w:val="00623011"/>
    <w:rsid w:val="00646A04"/>
    <w:rsid w:val="00651D7F"/>
    <w:rsid w:val="006F5FED"/>
    <w:rsid w:val="00972DDC"/>
    <w:rsid w:val="009D6967"/>
    <w:rsid w:val="009D72D5"/>
    <w:rsid w:val="00A234B4"/>
    <w:rsid w:val="00A714D2"/>
    <w:rsid w:val="00B10489"/>
    <w:rsid w:val="00B630A2"/>
    <w:rsid w:val="00B9391D"/>
    <w:rsid w:val="00BA3023"/>
    <w:rsid w:val="00CC034D"/>
    <w:rsid w:val="00CD0A08"/>
    <w:rsid w:val="00D10470"/>
    <w:rsid w:val="00D417D0"/>
    <w:rsid w:val="00D84953"/>
    <w:rsid w:val="00DA0103"/>
    <w:rsid w:val="00EE0A35"/>
    <w:rsid w:val="00F17C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032EA4"/>
    <w:pPr>
      <w:tabs>
        <w:tab w:val="center" w:pos="4819"/>
        <w:tab w:val="right" w:pos="9639"/>
      </w:tabs>
    </w:pPr>
  </w:style>
  <w:style w:type="character" w:customStyle="1" w:styleId="aa">
    <w:name w:val="Верхній колонтитул Знак"/>
    <w:basedOn w:val="a0"/>
    <w:link w:val="a9"/>
    <w:uiPriority w:val="99"/>
    <w:rsid w:val="00032EA4"/>
  </w:style>
  <w:style w:type="paragraph" w:styleId="ab">
    <w:name w:val="footer"/>
    <w:basedOn w:val="a"/>
    <w:link w:val="ac"/>
    <w:uiPriority w:val="99"/>
    <w:unhideWhenUsed/>
    <w:rsid w:val="00032EA4"/>
    <w:pPr>
      <w:tabs>
        <w:tab w:val="center" w:pos="4819"/>
        <w:tab w:val="right" w:pos="9639"/>
      </w:tabs>
    </w:pPr>
  </w:style>
  <w:style w:type="character" w:customStyle="1" w:styleId="ac">
    <w:name w:val="Нижній колонтитул Знак"/>
    <w:basedOn w:val="a0"/>
    <w:link w:val="ab"/>
    <w:uiPriority w:val="99"/>
    <w:rsid w:val="00032EA4"/>
  </w:style>
  <w:style w:type="paragraph" w:styleId="ad">
    <w:name w:val="Balloon Text"/>
    <w:basedOn w:val="a"/>
    <w:link w:val="ae"/>
    <w:uiPriority w:val="99"/>
    <w:semiHidden/>
    <w:unhideWhenUsed/>
    <w:rsid w:val="00346F13"/>
    <w:rPr>
      <w:rFonts w:ascii="Tahoma" w:hAnsi="Tahoma" w:cs="Tahoma"/>
      <w:sz w:val="16"/>
      <w:szCs w:val="16"/>
    </w:rPr>
  </w:style>
  <w:style w:type="character" w:customStyle="1" w:styleId="ae">
    <w:name w:val="Текст у виносці Знак"/>
    <w:basedOn w:val="a0"/>
    <w:link w:val="ad"/>
    <w:uiPriority w:val="99"/>
    <w:semiHidden/>
    <w:rsid w:val="00346F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889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21189</Words>
  <Characters>12078</Characters>
  <Application>Microsoft Office Word</Application>
  <DocSecurity>0</DocSecurity>
  <Lines>100</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33201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2026-09-12T17:46:00Z</dcterms:created>
  <dcterms:modified xsi:type="dcterms:W3CDTF">2026-09-13T16:04:00Z</dcterms:modified>
</cp:coreProperties>
</file>